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3F" w:rsidRPr="006612D5" w:rsidRDefault="0075673F" w:rsidP="0075673F">
      <w:pPr>
        <w:autoSpaceDE w:val="0"/>
        <w:autoSpaceDN w:val="0"/>
        <w:spacing w:beforeLines="50" w:before="151" w:line="240" w:lineRule="exact"/>
        <w:textAlignment w:val="bottom"/>
        <w:rPr>
          <w:rFonts w:asciiTheme="minorEastAsia" w:eastAsiaTheme="minorEastAsia" w:hAnsiTheme="minorEastAsia"/>
          <w:b/>
          <w:sz w:val="20"/>
        </w:rPr>
      </w:pPr>
      <w:r w:rsidRPr="006612D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673F" w:rsidRPr="0011495A" w:rsidRDefault="0075673F" w:rsidP="0075673F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7.5pt;margin-top:785.25pt;width:48.1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" filled="f" stroked="f" strokeweight=".5pt">
                <v:textbox>
                  <w:txbxContent>
                    <w:p w:rsidR="0075673F" w:rsidRPr="0011495A" w:rsidRDefault="0075673F" w:rsidP="0075673F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612D5">
        <w:rPr>
          <w:rFonts w:asciiTheme="minorEastAsia" w:eastAsiaTheme="minorEastAsia" w:hAnsiTheme="minorEastAsia" w:hint="eastAsia"/>
          <w:b/>
          <w:spacing w:val="-6"/>
        </w:rPr>
        <w:t>重篤な有害事象に関連すると思われる発現時の原疾患、合併症、既往歴、並びに過去の処置（外科処置、放射線療法、輸血等）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75673F" w:rsidRPr="006612D5" w:rsidTr="0076688D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発症時期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br/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報告時の状態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br/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(西暦年/月/日)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原疾患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・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合併症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・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 xml:space="preserve">/ </w:t>
            </w:r>
            <w:bookmarkStart w:id="0" w:name="_GoBack"/>
            <w:bookmarkEnd w:id="0"/>
            <w:r w:rsidRPr="006612D5">
              <w:rPr>
                <w:rFonts w:asciiTheme="minorEastAsia" w:eastAsiaTheme="minorEastAsia" w:hAnsiTheme="minorEastAsia" w:hint="eastAsia"/>
                <w:sz w:val="18"/>
              </w:rPr>
              <w:t xml:space="preserve">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開始時期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報告時の状態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(西暦年/月/日)</w:t>
            </w:r>
          </w:p>
        </w:tc>
      </w:tr>
      <w:tr w:rsidR="0075673F" w:rsidRPr="006612D5" w:rsidTr="0076688D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</w:tbl>
    <w:p w:rsidR="0075673F" w:rsidRPr="006612D5" w:rsidRDefault="0075673F" w:rsidP="0075673F">
      <w:pPr>
        <w:autoSpaceDE w:val="0"/>
        <w:autoSpaceDN w:val="0"/>
        <w:spacing w:line="240" w:lineRule="exact"/>
        <w:textAlignment w:val="bottom"/>
        <w:rPr>
          <w:rFonts w:asciiTheme="minorEastAsia" w:eastAsiaTheme="minorEastAsia" w:hAnsiTheme="minorEastAsia"/>
          <w:b/>
        </w:rPr>
      </w:pPr>
    </w:p>
    <w:p w:rsidR="0075673F" w:rsidRPr="006612D5" w:rsidRDefault="0075673F" w:rsidP="0075673F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 w:hint="eastAsia"/>
          <w:b/>
        </w:rPr>
        <w:t xml:space="preserve">重篤な有害事象発現時に使用していた薬剤　</w:t>
      </w:r>
    </w:p>
    <w:p w:rsidR="0075673F" w:rsidRPr="006612D5" w:rsidRDefault="0075673F" w:rsidP="0075673F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 w:hint="eastAsia"/>
          <w:sz w:val="18"/>
        </w:rPr>
        <w:t>（重篤な有害事象に対する治療薬を除く。）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75673F" w:rsidRPr="006612D5" w:rsidTr="0076688D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薬剤名</w:t>
            </w:r>
            <w:r w:rsidRPr="006612D5">
              <w:rPr>
                <w:rFonts w:asciiTheme="minorEastAsia" w:eastAsiaTheme="minorEastAsia" w:hAnsiTheme="minorEastAsia" w:hint="eastAsia"/>
                <w:b/>
                <w:sz w:val="18"/>
              </w:rPr>
              <w:t>：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販売名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>/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投与期間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(西暦年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>/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月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>/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事象発現後の措置</w:t>
            </w:r>
          </w:p>
        </w:tc>
      </w:tr>
      <w:tr w:rsidR="0075673F" w:rsidRPr="006612D5" w:rsidTr="0076688D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剤型・経路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/    /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/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/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□否定できない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否定できる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□不明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□中止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□変更せず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□不明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□減量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□増量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5673F" w:rsidRPr="006612D5" w:rsidTr="0076688D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剤型・経路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/    /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>/   /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□否定できない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否定できる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□不明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□中止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□変更せず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□不明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□減量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□増量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5673F" w:rsidRPr="006612D5" w:rsidTr="0076688D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剤型・経路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/    /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>/   /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□否定できない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否定できる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□不明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□中止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□変更せず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□不明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□減量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□増量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5673F" w:rsidRPr="006612D5" w:rsidTr="0076688D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剤型・経路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/    /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/   /</w:t>
            </w:r>
          </w:p>
          <w:p w:rsidR="0075673F" w:rsidRPr="006612D5" w:rsidRDefault="0075673F" w:rsidP="0076688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□否定できない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否定できる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□不明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□中止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□変更せず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□不明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□減量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□増量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75673F" w:rsidRPr="006612D5" w:rsidRDefault="0075673F" w:rsidP="0075673F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75673F" w:rsidRPr="006612D5" w:rsidTr="0076688D">
        <w:trPr>
          <w:trHeight w:val="1106"/>
          <w:jc w:val="center"/>
        </w:trPr>
        <w:tc>
          <w:tcPr>
            <w:tcW w:w="1968" w:type="dxa"/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1"/>
              </w:rPr>
            </w:pPr>
            <w:r w:rsidRPr="006612D5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75673F" w:rsidRPr="006612D5" w:rsidRDefault="0075673F" w:rsidP="0076688D">
            <w:pPr>
              <w:autoSpaceDE w:val="0"/>
              <w:autoSpaceDN w:val="0"/>
              <w:spacing w:before="120" w:line="300" w:lineRule="exact"/>
              <w:textAlignment w:val="bottom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75673F" w:rsidRPr="006612D5" w:rsidRDefault="0075673F" w:rsidP="0075673F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/>
          <w:b/>
        </w:rPr>
        <w:br w:type="page"/>
      </w:r>
      <w:r w:rsidRPr="006612D5">
        <w:rPr>
          <w:rFonts w:asciiTheme="minorEastAsia" w:eastAsiaTheme="minorEastAsia" w:hAnsiTheme="minorEastAsia" w:hint="eastAsia"/>
          <w:b/>
        </w:rPr>
        <w:lastRenderedPageBreak/>
        <w:t>重篤な有害事象発現時に使用していた薬剤を再投与した場合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75673F" w:rsidRPr="006612D5" w:rsidTr="0076688D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再投与した薬剤名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販売名</w:t>
            </w:r>
            <w:r w:rsidRPr="006612D5">
              <w:rPr>
                <w:rFonts w:asciiTheme="minorEastAsia" w:eastAsiaTheme="minorEastAsia" w:hAnsiTheme="minorEastAsia"/>
                <w:sz w:val="18"/>
              </w:rPr>
              <w:t>/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>一般名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再投与期間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再投与後の有害事象の発現</w:t>
            </w:r>
          </w:p>
        </w:tc>
      </w:tr>
      <w:tr w:rsidR="0075673F" w:rsidRPr="006612D5" w:rsidTr="0076688D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/  /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 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/  /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□有〔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      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</w:tr>
      <w:tr w:rsidR="0075673F" w:rsidRPr="006612D5" w:rsidTr="0076688D">
        <w:trPr>
          <w:jc w:val="center"/>
        </w:trPr>
        <w:tc>
          <w:tcPr>
            <w:tcW w:w="2359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/  /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 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/  /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□有〔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      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</w:tr>
      <w:tr w:rsidR="0075673F" w:rsidRPr="006612D5" w:rsidTr="0076688D">
        <w:trPr>
          <w:jc w:val="center"/>
        </w:trPr>
        <w:tc>
          <w:tcPr>
            <w:tcW w:w="2359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/  /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/  /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 xml:space="preserve">         □投与中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□有〔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      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</w:tr>
    </w:tbl>
    <w:p w:rsidR="0075673F" w:rsidRPr="006612D5" w:rsidRDefault="0075673F" w:rsidP="0075673F">
      <w:pPr>
        <w:autoSpaceDE w:val="0"/>
        <w:autoSpaceDN w:val="0"/>
        <w:spacing w:line="240" w:lineRule="exact"/>
        <w:textAlignment w:val="bottom"/>
        <w:rPr>
          <w:rFonts w:asciiTheme="minorEastAsia" w:eastAsiaTheme="minorEastAsia" w:hAnsiTheme="minorEastAsia"/>
          <w:b/>
        </w:rPr>
      </w:pPr>
    </w:p>
    <w:p w:rsidR="0075673F" w:rsidRPr="006612D5" w:rsidRDefault="0075673F" w:rsidP="0075673F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75673F" w:rsidRPr="006612D5" w:rsidTr="0076688D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薬剤名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投与期間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副作用の発現</w:t>
            </w:r>
          </w:p>
        </w:tc>
      </w:tr>
      <w:tr w:rsidR="0075673F" w:rsidRPr="006612D5" w:rsidTr="0076688D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□有〔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      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</w:tr>
      <w:tr w:rsidR="0075673F" w:rsidRPr="006612D5" w:rsidTr="0076688D">
        <w:trPr>
          <w:jc w:val="center"/>
        </w:trPr>
        <w:tc>
          <w:tcPr>
            <w:tcW w:w="2359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1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□有〔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      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</w:tr>
      <w:tr w:rsidR="0075673F" w:rsidRPr="006612D5" w:rsidTr="0076688D">
        <w:trPr>
          <w:jc w:val="center"/>
        </w:trPr>
        <w:tc>
          <w:tcPr>
            <w:tcW w:w="2359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1" w:type="dxa"/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□有〔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      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</w:tr>
    </w:tbl>
    <w:p w:rsidR="0075673F" w:rsidRPr="006612D5" w:rsidRDefault="0075673F" w:rsidP="0075673F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</w:p>
    <w:p w:rsidR="0075673F" w:rsidRPr="006612D5" w:rsidRDefault="0075673F" w:rsidP="0075673F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  <w:sz w:val="18"/>
        </w:rPr>
      </w:pPr>
      <w:r w:rsidRPr="006612D5">
        <w:rPr>
          <w:rFonts w:asciiTheme="minorEastAsia" w:eastAsiaTheme="minorEastAsia" w:hAnsiTheme="minorEastAsia" w:hint="eastAsia"/>
          <w:b/>
        </w:rPr>
        <w:t>重篤な有害事象発現に関連する必要と思われる臨床検査結果</w:t>
      </w:r>
    </w:p>
    <w:p w:rsidR="0075673F" w:rsidRPr="006612D5" w:rsidRDefault="0075673F" w:rsidP="0075673F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  <w:sz w:val="21"/>
        </w:rPr>
      </w:pPr>
      <w:r w:rsidRPr="006612D5">
        <w:rPr>
          <w:rFonts w:asciiTheme="minorEastAsia" w:eastAsiaTheme="minorEastAsia" w:hAnsiTheme="minorEastAsia"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75673F" w:rsidRPr="006612D5" w:rsidTr="0076688D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検査値</w:t>
            </w: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4"/>
              </w:rPr>
              <w:t>西暦年/月/日</w:t>
            </w: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14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14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14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14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/</w:t>
            </w: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69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4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25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48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75673F" w:rsidRPr="006612D5" w:rsidRDefault="0075673F" w:rsidP="0075673F">
      <w:pPr>
        <w:autoSpaceDE w:val="0"/>
        <w:autoSpaceDN w:val="0"/>
        <w:spacing w:before="120"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 w:hint="eastAsia"/>
          <w:b/>
        </w:rPr>
        <w:t>上記臨床検査以外の結果</w:t>
      </w:r>
      <w:r w:rsidRPr="006612D5">
        <w:rPr>
          <w:rFonts w:asciiTheme="minorEastAsia" w:eastAsiaTheme="minorEastAsia" w:hAnsiTheme="minorEastAsia"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75673F" w:rsidRPr="006612D5" w:rsidTr="0076688D">
        <w:trPr>
          <w:trHeight w:val="2464"/>
          <w:jc w:val="center"/>
        </w:trPr>
        <w:tc>
          <w:tcPr>
            <w:tcW w:w="988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75673F" w:rsidRPr="006612D5" w:rsidRDefault="0075673F" w:rsidP="0075673F">
      <w:pPr>
        <w:autoSpaceDE w:val="0"/>
        <w:autoSpaceDN w:val="0"/>
        <w:spacing w:before="120"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/>
          <w:b/>
        </w:rPr>
        <w:br w:type="page"/>
      </w:r>
      <w:r w:rsidRPr="006612D5">
        <w:rPr>
          <w:rFonts w:asciiTheme="minorEastAsia" w:eastAsiaTheme="minorEastAsia" w:hAnsiTheme="minorEastAsia" w:hint="eastAsia"/>
          <w:b/>
        </w:rPr>
        <w:lastRenderedPageBreak/>
        <w:t>経過：</w:t>
      </w:r>
      <w:r w:rsidRPr="006612D5">
        <w:rPr>
          <w:rFonts w:asciiTheme="minorEastAsia" w:eastAsiaTheme="minorEastAsia" w:hAnsiTheme="minorEastAsia" w:hint="eastAsia"/>
          <w:sz w:val="18"/>
          <w:szCs w:val="18"/>
        </w:rPr>
        <w:t>重篤な</w:t>
      </w:r>
      <w:r w:rsidRPr="006612D5">
        <w:rPr>
          <w:rFonts w:asciiTheme="minorEastAsia" w:eastAsiaTheme="minorEastAsia" w:hAnsiTheme="minorEastAsia" w:hint="eastAsia"/>
          <w:spacing w:val="-6"/>
          <w:sz w:val="18"/>
        </w:rPr>
        <w:t>有害事象発現までの詳細な時間経過、重篤な有害事象に対する処置、転帰及び関連情報を含む症例の概要を記載する。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75673F" w:rsidRPr="006612D5" w:rsidTr="0076688D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内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容</w:t>
            </w: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75673F" w:rsidRPr="006612D5" w:rsidTr="0076688D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</w:tbl>
    <w:p w:rsidR="0075673F" w:rsidRPr="006612D5" w:rsidRDefault="0075673F" w:rsidP="0075673F">
      <w:pPr>
        <w:autoSpaceDE w:val="0"/>
        <w:autoSpaceDN w:val="0"/>
        <w:spacing w:line="240" w:lineRule="exact"/>
        <w:textAlignment w:val="bottom"/>
        <w:rPr>
          <w:rFonts w:asciiTheme="minorEastAsia" w:eastAsiaTheme="minorEastAsia" w:hAnsiTheme="minorEastAsia"/>
          <w:b/>
        </w:rPr>
      </w:pPr>
    </w:p>
    <w:p w:rsidR="0075673F" w:rsidRPr="006612D5" w:rsidRDefault="0075673F" w:rsidP="0075673F">
      <w:pPr>
        <w:autoSpaceDE w:val="0"/>
        <w:autoSpaceDN w:val="0"/>
        <w:spacing w:line="24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673F" w:rsidRPr="0011495A" w:rsidRDefault="0075673F" w:rsidP="0075673F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38.5pt;margin-top:684pt;width:48.1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" filled="f" stroked="f" strokeweight=".5pt">
                <v:textbox>
                  <w:txbxContent>
                    <w:p w:rsidR="0075673F" w:rsidRPr="0011495A" w:rsidRDefault="0075673F" w:rsidP="0075673F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25150" w:rsidRPr="006612D5" w:rsidRDefault="0075673F" w:rsidP="0075673F">
      <w:pPr>
        <w:autoSpaceDE w:val="0"/>
        <w:autoSpaceDN w:val="0"/>
        <w:spacing w:before="120" w:line="300" w:lineRule="exact"/>
        <w:textAlignment w:val="bottom"/>
        <w:rPr>
          <w:rFonts w:asciiTheme="minorEastAsia" w:eastAsiaTheme="minorEastAsia" w:hAnsiTheme="minorEastAsia"/>
          <w:spacing w:val="-6"/>
          <w:sz w:val="18"/>
        </w:rPr>
      </w:pPr>
      <w:r w:rsidRPr="006612D5">
        <w:rPr>
          <w:rFonts w:asciiTheme="minorEastAsia" w:eastAsiaTheme="minorEastAsia" w:hAnsiTheme="minorEastAsia" w:hint="eastAsia"/>
          <w:b/>
        </w:rPr>
        <w:t>コメント：</w:t>
      </w:r>
    </w:p>
    <w:p w:rsidR="0075673F" w:rsidRPr="006612D5" w:rsidRDefault="00C25150" w:rsidP="0075673F">
      <w:pPr>
        <w:autoSpaceDE w:val="0"/>
        <w:autoSpaceDN w:val="0"/>
        <w:spacing w:before="120"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 w:hint="eastAsia"/>
          <w:spacing w:val="-6"/>
          <w:sz w:val="18"/>
        </w:rPr>
        <w:t>医薬</w:t>
      </w:r>
      <w:r w:rsidR="007A4F27" w:rsidRPr="006612D5">
        <w:rPr>
          <w:rFonts w:asciiTheme="minorEastAsia" w:eastAsiaTheme="minorEastAsia" w:hAnsiTheme="minorEastAsia" w:hint="eastAsia"/>
          <w:spacing w:val="-6"/>
          <w:sz w:val="18"/>
        </w:rPr>
        <w:t>品</w:t>
      </w:r>
      <w:r w:rsidR="0075673F" w:rsidRPr="006612D5">
        <w:rPr>
          <w:rFonts w:asciiTheme="minorEastAsia" w:eastAsiaTheme="minorEastAsia" w:hAnsiTheme="minorEastAsia" w:hint="eastAsia"/>
          <w:spacing w:val="-6"/>
          <w:sz w:val="18"/>
        </w:rPr>
        <w:t>との因果関係の判断根拠、並びに、</w:t>
      </w:r>
      <w:r w:rsidR="0075673F" w:rsidRPr="006612D5">
        <w:rPr>
          <w:rFonts w:asciiTheme="minorEastAsia" w:eastAsiaTheme="minorEastAsia" w:hAnsiTheme="minorEastAsia" w:hint="eastAsia"/>
          <w:sz w:val="18"/>
          <w:szCs w:val="18"/>
        </w:rPr>
        <w:t>重篤な</w:t>
      </w:r>
      <w:r w:rsidR="0075673F" w:rsidRPr="006612D5">
        <w:rPr>
          <w:rFonts w:asciiTheme="minorEastAsia" w:eastAsiaTheme="minorEastAsia" w:hAnsiTheme="minorEastAsia"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75673F" w:rsidRPr="006612D5" w:rsidTr="0076688D">
        <w:trPr>
          <w:trHeight w:val="4355"/>
          <w:jc w:val="center"/>
        </w:trPr>
        <w:tc>
          <w:tcPr>
            <w:tcW w:w="9880" w:type="dxa"/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75673F" w:rsidRPr="006612D5" w:rsidRDefault="0075673F" w:rsidP="0075673F">
      <w:pPr>
        <w:autoSpaceDE w:val="0"/>
        <w:autoSpaceDN w:val="0"/>
        <w:spacing w:before="120"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75673F" w:rsidRPr="006612D5" w:rsidTr="0076688D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剖検の有無：</w:t>
            </w:r>
          </w:p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剖検の無の場合、推定又は確定した死因：</w:t>
            </w:r>
          </w:p>
        </w:tc>
      </w:tr>
    </w:tbl>
    <w:p w:rsidR="0075673F" w:rsidRPr="006612D5" w:rsidRDefault="0075673F" w:rsidP="0075673F">
      <w:pPr>
        <w:autoSpaceDE w:val="0"/>
        <w:autoSpaceDN w:val="0"/>
        <w:spacing w:before="120"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/>
          <w:b/>
        </w:rPr>
        <w:br w:type="page"/>
      </w:r>
      <w:r w:rsidRPr="006612D5">
        <w:rPr>
          <w:rFonts w:asciiTheme="minorEastAsia" w:eastAsiaTheme="minorEastAsia" w:hAnsiTheme="minorEastAsia" w:hint="eastAsia"/>
          <w:b/>
        </w:rPr>
        <w:lastRenderedPageBreak/>
        <w:t>出生児、胎児のみに重篤な有害事象が発現した場合の被験者（親）の情報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496"/>
        <w:gridCol w:w="2665"/>
      </w:tblGrid>
      <w:tr w:rsidR="0075673F" w:rsidRPr="006612D5" w:rsidTr="00C25150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673F" w:rsidRPr="006612D5" w:rsidRDefault="00C25150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研究対象者</w:t>
            </w:r>
            <w:r w:rsidR="0075673F"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識別コード：</w:t>
            </w:r>
          </w:p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体重：</w:t>
            </w:r>
            <w:r w:rsidRPr="006612D5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   kg</w:t>
            </w:r>
          </w:p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身長：</w:t>
            </w:r>
            <w:r w:rsidRPr="006612D5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   cm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生年月日(西暦年/月/日)：</w:t>
            </w:r>
          </w:p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/     /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673F" w:rsidRPr="006612D5" w:rsidRDefault="00C25150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研究対象者</w:t>
            </w:r>
            <w:r w:rsidR="0075673F"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の体質：過敏症素因</w:t>
            </w:r>
          </w:p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pacing w:val="-8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20"/>
              </w:rPr>
              <w:t>□有（</w:t>
            </w:r>
            <w:r w:rsidRPr="006612D5">
              <w:rPr>
                <w:rFonts w:asciiTheme="minorEastAsia" w:eastAsiaTheme="minorEastAsia" w:hAnsiTheme="minorEastAsia"/>
                <w:spacing w:val="-8"/>
                <w:sz w:val="20"/>
              </w:rPr>
              <w:t xml:space="preserve">         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20"/>
              </w:rPr>
              <w:t>）</w:t>
            </w:r>
          </w:p>
        </w:tc>
      </w:tr>
      <w:tr w:rsidR="0075673F" w:rsidRPr="006612D5" w:rsidTr="0076688D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性別：</w:t>
            </w:r>
          </w:p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/>
                <w:spacing w:val="-8"/>
                <w:sz w:val="20"/>
              </w:rPr>
              <w:t xml:space="preserve">   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20"/>
              </w:rPr>
              <w:t>□男</w:t>
            </w:r>
            <w:r w:rsidRPr="006612D5">
              <w:rPr>
                <w:rFonts w:asciiTheme="minorEastAsia" w:eastAsiaTheme="minorEastAsia" w:hAnsiTheme="minorEastAsia"/>
                <w:spacing w:val="-8"/>
                <w:sz w:val="20"/>
              </w:rPr>
              <w:t xml:space="preserve">    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重篤な有害事象発現前の月経日(西暦年/月/日)：</w:t>
            </w:r>
            <w:r w:rsidRPr="006612D5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 xml:space="preserve">                 /    /</w:t>
            </w:r>
          </w:p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（被疑薬投与開始時の妊娠の有無</w:t>
            </w:r>
            <w:r w:rsidRPr="006612D5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：</w:t>
            </w:r>
            <w:r w:rsidRPr="006612D5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□無</w:t>
            </w:r>
            <w:r w:rsidRPr="006612D5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□有：</w:t>
            </w:r>
            <w:r w:rsidRPr="006612D5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週</w:t>
            </w:r>
            <w:r w:rsidRPr="006612D5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</w:t>
            </w: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□不明）</w:t>
            </w:r>
          </w:p>
        </w:tc>
      </w:tr>
    </w:tbl>
    <w:p w:rsidR="0075673F" w:rsidRPr="006612D5" w:rsidRDefault="0075673F" w:rsidP="0075673F">
      <w:pPr>
        <w:autoSpaceDE w:val="0"/>
        <w:autoSpaceDN w:val="0"/>
        <w:spacing w:line="240" w:lineRule="exact"/>
        <w:ind w:left="1622" w:hanging="1622"/>
        <w:textAlignment w:val="bottom"/>
        <w:rPr>
          <w:rFonts w:asciiTheme="minorEastAsia" w:eastAsiaTheme="minorEastAsia" w:hAnsiTheme="minorEastAsia"/>
          <w:b/>
        </w:rPr>
      </w:pPr>
    </w:p>
    <w:p w:rsidR="0075673F" w:rsidRPr="006612D5" w:rsidRDefault="0075673F" w:rsidP="0075673F">
      <w:pPr>
        <w:autoSpaceDE w:val="0"/>
        <w:autoSpaceDN w:val="0"/>
        <w:spacing w:line="240" w:lineRule="exact"/>
        <w:ind w:left="1622" w:hanging="1622"/>
        <w:textAlignment w:val="bottom"/>
        <w:rPr>
          <w:rFonts w:asciiTheme="minorEastAsia" w:eastAsiaTheme="minorEastAsia" w:hAnsiTheme="minorEastAsia"/>
          <w:b/>
        </w:rPr>
      </w:pPr>
    </w:p>
    <w:p w:rsidR="0075673F" w:rsidRPr="006612D5" w:rsidRDefault="0075673F" w:rsidP="0075673F">
      <w:pPr>
        <w:autoSpaceDE w:val="0"/>
        <w:autoSpaceDN w:val="0"/>
        <w:spacing w:before="60" w:line="240" w:lineRule="exact"/>
        <w:textAlignment w:val="bottom"/>
        <w:rPr>
          <w:rFonts w:asciiTheme="minorEastAsia" w:eastAsiaTheme="minorEastAsia" w:hAnsiTheme="minorEastAsia"/>
          <w:b/>
          <w:sz w:val="20"/>
        </w:rPr>
      </w:pPr>
      <w:r w:rsidRPr="006612D5">
        <w:rPr>
          <w:rFonts w:asciiTheme="minorEastAsia" w:eastAsiaTheme="minorEastAsia" w:hAnsiTheme="minorEastAsia" w:hint="eastAsia"/>
          <w:b/>
          <w:spacing w:val="-6"/>
        </w:rPr>
        <w:t>重篤な有害事象に関連すると思われる発現時の原疾患、合併症、既往歴、並びに過去の処置</w:t>
      </w:r>
      <w:r w:rsidRPr="006612D5">
        <w:rPr>
          <w:rFonts w:asciiTheme="minorEastAsia" w:eastAsiaTheme="minorEastAsia" w:hAnsiTheme="minorEastAsia"/>
          <w:b/>
          <w:spacing w:val="-6"/>
        </w:rPr>
        <w:br/>
      </w:r>
      <w:r w:rsidRPr="006612D5">
        <w:rPr>
          <w:rFonts w:asciiTheme="minorEastAsia" w:eastAsiaTheme="minorEastAsia" w:hAnsiTheme="minorEastAsia"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75673F" w:rsidRPr="006612D5" w:rsidTr="0076688D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発症時期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報告時の状態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(西暦年/月/日)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40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原疾患</w:t>
            </w:r>
          </w:p>
          <w:p w:rsidR="0075673F" w:rsidRPr="006612D5" w:rsidRDefault="0075673F" w:rsidP="0076688D">
            <w:pPr>
              <w:autoSpaceDE w:val="0"/>
              <w:autoSpaceDN w:val="0"/>
              <w:spacing w:line="160" w:lineRule="exact"/>
              <w:ind w:left="-40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・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00" w:lineRule="exact"/>
              <w:ind w:left="-40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合併症・</w:t>
            </w:r>
          </w:p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4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</w:tcPr>
          <w:p w:rsidR="0075673F" w:rsidRPr="006612D5" w:rsidRDefault="0075673F" w:rsidP="0076688D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開始時期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報告時の状態</w:t>
            </w:r>
          </w:p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pacing w:val="-8"/>
                <w:sz w:val="18"/>
              </w:rPr>
              <w:t>(西暦年/月/日)</w:t>
            </w:r>
          </w:p>
        </w:tc>
      </w:tr>
      <w:tr w:rsidR="0075673F" w:rsidRPr="006612D5" w:rsidTr="0076688D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  <w:tr w:rsidR="0075673F" w:rsidRPr="006612D5" w:rsidTr="0076688D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□持続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□治癒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( 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 xml:space="preserve">  /    /    </w:t>
            </w:r>
            <w:r w:rsidRPr="006612D5">
              <w:rPr>
                <w:rFonts w:asciiTheme="minorEastAsia" w:eastAsiaTheme="minorEastAsia" w:hAnsiTheme="minorEastAsia"/>
                <w:sz w:val="16"/>
              </w:rPr>
              <w:t xml:space="preserve">)  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□不明</w:t>
            </w:r>
          </w:p>
        </w:tc>
      </w:tr>
    </w:tbl>
    <w:p w:rsidR="0075673F" w:rsidRPr="006612D5" w:rsidRDefault="0075673F" w:rsidP="0075673F">
      <w:pPr>
        <w:autoSpaceDE w:val="0"/>
        <w:autoSpaceDN w:val="0"/>
        <w:spacing w:line="240" w:lineRule="exact"/>
        <w:ind w:left="1622" w:hanging="1622"/>
        <w:textAlignment w:val="bottom"/>
        <w:rPr>
          <w:rFonts w:asciiTheme="minorEastAsia" w:eastAsiaTheme="minorEastAsia" w:hAnsiTheme="minorEastAsia"/>
          <w:b/>
        </w:rPr>
      </w:pPr>
    </w:p>
    <w:p w:rsidR="0075673F" w:rsidRPr="006612D5" w:rsidRDefault="0075673F" w:rsidP="0075673F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asciiTheme="minorEastAsia" w:eastAsiaTheme="minorEastAsia" w:hAnsiTheme="minorEastAsia"/>
          <w:b/>
        </w:rPr>
      </w:pPr>
    </w:p>
    <w:p w:rsidR="0075673F" w:rsidRPr="006612D5" w:rsidRDefault="0075673F" w:rsidP="0075673F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6612D5">
        <w:rPr>
          <w:rFonts w:asciiTheme="minorEastAsia" w:eastAsiaTheme="minorEastAsia" w:hAnsiTheme="minorEastAsia"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75673F" w:rsidRPr="006612D5" w:rsidTr="0076688D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薬剤名</w:t>
            </w:r>
            <w:r w:rsidRPr="006612D5">
              <w:rPr>
                <w:rFonts w:asciiTheme="minorEastAsia" w:eastAsiaTheme="minorEastAsia" w:hAnsiTheme="minorEastAsia"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投与期間</w:t>
            </w:r>
          </w:p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副作用の発現</w:t>
            </w:r>
          </w:p>
        </w:tc>
      </w:tr>
      <w:tr w:rsidR="0075673F" w:rsidRPr="006612D5" w:rsidTr="0076688D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□有〔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      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</w:tr>
      <w:tr w:rsidR="0075673F" w:rsidRPr="006612D5" w:rsidTr="0076688D">
        <w:trPr>
          <w:jc w:val="center"/>
        </w:trPr>
        <w:tc>
          <w:tcPr>
            <w:tcW w:w="23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1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□有〔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      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</w:tr>
      <w:tr w:rsidR="0075673F" w:rsidRPr="006612D5" w:rsidTr="0076688D">
        <w:trPr>
          <w:jc w:val="center"/>
        </w:trPr>
        <w:tc>
          <w:tcPr>
            <w:tcW w:w="2359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1" w:type="dxa"/>
          </w:tcPr>
          <w:p w:rsidR="0075673F" w:rsidRPr="006612D5" w:rsidRDefault="0075673F" w:rsidP="0076688D">
            <w:pPr>
              <w:autoSpaceDE w:val="0"/>
              <w:autoSpaceDN w:val="0"/>
              <w:spacing w:line="30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□有〔</w:t>
            </w:r>
            <w:r w:rsidRPr="006612D5">
              <w:rPr>
                <w:rFonts w:asciiTheme="minorEastAsia" w:eastAsiaTheme="minorEastAsia" w:hAnsiTheme="minorEastAsia"/>
                <w:sz w:val="20"/>
              </w:rPr>
              <w:t xml:space="preserve">                    </w:t>
            </w:r>
            <w:r w:rsidRPr="006612D5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</w:tr>
    </w:tbl>
    <w:p w:rsidR="0075673F" w:rsidRPr="006612D5" w:rsidRDefault="0075673F" w:rsidP="0075673F">
      <w:pPr>
        <w:widowControl/>
        <w:snapToGrid w:val="0"/>
        <w:spacing w:line="100" w:lineRule="exact"/>
        <w:jc w:val="left"/>
        <w:rPr>
          <w:rFonts w:asciiTheme="minorEastAsia" w:eastAsiaTheme="minorEastAsia" w:hAnsiTheme="minorEastAsia"/>
          <w:sz w:val="21"/>
        </w:rPr>
      </w:pPr>
    </w:p>
    <w:p w:rsidR="00792C16" w:rsidRPr="006612D5" w:rsidRDefault="00792C16" w:rsidP="0075673F">
      <w:pPr>
        <w:rPr>
          <w:rFonts w:asciiTheme="minorEastAsia" w:eastAsiaTheme="minorEastAsia" w:hAnsiTheme="minorEastAsia"/>
        </w:rPr>
      </w:pPr>
    </w:p>
    <w:sectPr w:rsidR="00792C16" w:rsidRPr="006612D5" w:rsidSect="00DC32F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283" w:footer="567" w:gutter="0"/>
      <w:cols w:space="425"/>
      <w:titlePg/>
      <w:docGrid w:type="linesAndChars" w:linePitch="30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C7" w:rsidRDefault="008C54C7" w:rsidP="00F53930">
      <w:r>
        <w:separator/>
      </w:r>
    </w:p>
  </w:endnote>
  <w:endnote w:type="continuationSeparator" w:id="0">
    <w:p w:rsidR="008C54C7" w:rsidRDefault="008C54C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C7" w:rsidRDefault="008C54C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78A4" w:rsidRPr="004378A4">
      <w:rPr>
        <w:noProof/>
        <w:lang w:val="ja-JP"/>
      </w:rPr>
      <w:t>2</w:t>
    </w:r>
    <w:r>
      <w:fldChar w:fldCharType="end"/>
    </w:r>
  </w:p>
  <w:p w:rsidR="008C54C7" w:rsidRPr="006612D5" w:rsidRDefault="00D62361">
    <w:pPr>
      <w:pStyle w:val="a5"/>
      <w:rPr>
        <w:rFonts w:ascii="ＭＳ 明朝" w:eastAsia="ＭＳ 明朝" w:hAnsi="ＭＳ 明朝"/>
        <w:sz w:val="20"/>
      </w:rPr>
    </w:pPr>
    <w:r w:rsidRPr="006612D5">
      <w:rPr>
        <w:rFonts w:ascii="ＭＳ 明朝" w:eastAsia="ＭＳ 明朝" w:hAnsi="ＭＳ 明朝" w:hint="eastAsia"/>
        <w:sz w:val="20"/>
      </w:rPr>
      <w:t>*各欄の「□」は該当箇所を「■」で塗りつぶしてください。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61" w:rsidRDefault="00D62361" w:rsidP="00D62361">
    <w:pPr>
      <w:pStyle w:val="a5"/>
      <w:ind w:firstLineChars="4300" w:firstLine="9460"/>
    </w:pPr>
    <w:r>
      <w:fldChar w:fldCharType="begin"/>
    </w:r>
    <w:r>
      <w:instrText xml:space="preserve"> PAGE   \* MERGEFORMAT </w:instrText>
    </w:r>
    <w:r>
      <w:fldChar w:fldCharType="separate"/>
    </w:r>
    <w:r w:rsidR="004378A4" w:rsidRPr="004378A4">
      <w:rPr>
        <w:noProof/>
        <w:lang w:val="ja-JP"/>
      </w:rPr>
      <w:t>1</w:t>
    </w:r>
    <w:r>
      <w:fldChar w:fldCharType="end"/>
    </w:r>
  </w:p>
  <w:p w:rsidR="00D62361" w:rsidRPr="00B62D80" w:rsidRDefault="00D62361">
    <w:pPr>
      <w:pStyle w:val="a5"/>
      <w:rPr>
        <w:rFonts w:ascii="ＭＳ 明朝" w:eastAsia="ＭＳ 明朝" w:hAnsi="ＭＳ 明朝"/>
        <w:sz w:val="20"/>
      </w:rPr>
    </w:pPr>
    <w:r w:rsidRPr="00B62D80">
      <w:rPr>
        <w:rFonts w:ascii="ＭＳ 明朝" w:eastAsia="ＭＳ 明朝" w:hAnsi="ＭＳ 明朝" w:hint="eastAsia"/>
        <w:sz w:val="20"/>
      </w:rPr>
      <w:t>*各欄の「□」は該当箇所を「■」で塗りつぶしてください。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C7" w:rsidRDefault="008C54C7" w:rsidP="00F53930">
      <w:r>
        <w:separator/>
      </w:r>
    </w:p>
  </w:footnote>
  <w:footnote w:type="continuationSeparator" w:id="0">
    <w:p w:rsidR="008C54C7" w:rsidRDefault="008C54C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C7" w:rsidRDefault="00037D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04" w:rsidRDefault="006D7704" w:rsidP="006D7704">
    <w:pPr>
      <w:pStyle w:val="a3"/>
      <w:jc w:val="left"/>
      <w:rPr>
        <w:sz w:val="18"/>
      </w:rPr>
    </w:pPr>
  </w:p>
  <w:p w:rsidR="006D7704" w:rsidRDefault="006D7704" w:rsidP="006D7704">
    <w:pPr>
      <w:pStyle w:val="a3"/>
      <w:jc w:val="left"/>
      <w:rPr>
        <w:sz w:val="18"/>
      </w:rPr>
    </w:pPr>
  </w:p>
  <w:p w:rsidR="00D62361" w:rsidRDefault="00C573ED" w:rsidP="006D7704">
    <w:pPr>
      <w:pStyle w:val="a3"/>
    </w:pPr>
    <w:r>
      <w:rPr>
        <w:rFonts w:hint="eastAsia"/>
        <w:sz w:val="18"/>
      </w:rPr>
      <w:t>第</w:t>
    </w:r>
    <w:r w:rsidRPr="00CA5439">
      <w:rPr>
        <w:rFonts w:asciiTheme="minorHAnsi" w:hAnsiTheme="minorHAnsi"/>
        <w:sz w:val="18"/>
      </w:rPr>
      <w:t>3</w:t>
    </w:r>
    <w:r>
      <w:rPr>
        <w:rFonts w:hint="eastAsia"/>
        <w:sz w:val="18"/>
      </w:rPr>
      <w:t>版（</w:t>
    </w:r>
    <w:r w:rsidRPr="00C573ED">
      <w:rPr>
        <w:rFonts w:asciiTheme="minorHAnsi" w:hAnsiTheme="minorHAnsi"/>
        <w:sz w:val="18"/>
      </w:rPr>
      <w:t>2021</w:t>
    </w:r>
    <w:r>
      <w:rPr>
        <w:rFonts w:hint="eastAsia"/>
        <w:sz w:val="18"/>
      </w:rPr>
      <w:t>年</w:t>
    </w:r>
    <w:r w:rsidRPr="00C573ED">
      <w:rPr>
        <w:rFonts w:asciiTheme="minorHAnsi" w:hAnsiTheme="minorHAnsi"/>
        <w:sz w:val="18"/>
      </w:rPr>
      <w:t>6</w:t>
    </w:r>
    <w:r>
      <w:rPr>
        <w:rFonts w:hint="eastAsia"/>
        <w:sz w:val="18"/>
      </w:rPr>
      <w:t>月</w:t>
    </w:r>
    <w:r w:rsidRPr="00C573ED">
      <w:rPr>
        <w:rFonts w:asciiTheme="minorHAnsi" w:hAnsiTheme="minorHAnsi"/>
        <w:sz w:val="18"/>
      </w:rPr>
      <w:t>21</w:t>
    </w:r>
    <w:r>
      <w:rPr>
        <w:rFonts w:hint="eastAsia"/>
        <w:sz w:val="18"/>
      </w:rPr>
      <w:t>日改訂）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F2" w:rsidRDefault="00DC32F2" w:rsidP="00687C61">
    <w:pPr>
      <w:pStyle w:val="a3"/>
      <w:rPr>
        <w:sz w:val="18"/>
      </w:rPr>
    </w:pPr>
  </w:p>
  <w:p w:rsidR="008C54C7" w:rsidRDefault="006D7704" w:rsidP="00687C61">
    <w:pPr>
      <w:pStyle w:val="a3"/>
    </w:pPr>
    <w:r>
      <w:rPr>
        <w:rFonts w:hint="eastAsia"/>
        <w:sz w:val="18"/>
      </w:rPr>
      <w:t>第</w:t>
    </w:r>
    <w:r w:rsidR="00C573ED" w:rsidRPr="00B62D80">
      <w:rPr>
        <w:rFonts w:asciiTheme="minorHAnsi" w:hAnsiTheme="minorHAnsi"/>
        <w:sz w:val="18"/>
      </w:rPr>
      <w:t>3</w:t>
    </w:r>
    <w:r>
      <w:rPr>
        <w:rFonts w:hint="eastAsia"/>
        <w:sz w:val="18"/>
      </w:rPr>
      <w:t>版（</w:t>
    </w:r>
    <w:r w:rsidRPr="00C573ED">
      <w:rPr>
        <w:rFonts w:asciiTheme="minorHAnsi" w:hAnsiTheme="minorHAnsi"/>
        <w:sz w:val="18"/>
      </w:rPr>
      <w:t>20</w:t>
    </w:r>
    <w:r w:rsidR="00C573ED" w:rsidRPr="00C573ED">
      <w:rPr>
        <w:rFonts w:asciiTheme="minorHAnsi" w:hAnsiTheme="minorHAnsi"/>
        <w:sz w:val="18"/>
      </w:rPr>
      <w:t>21</w:t>
    </w:r>
    <w:r>
      <w:rPr>
        <w:rFonts w:hint="eastAsia"/>
        <w:sz w:val="18"/>
      </w:rPr>
      <w:t>年</w:t>
    </w:r>
    <w:r w:rsidR="00C573ED" w:rsidRPr="00C573ED">
      <w:rPr>
        <w:rFonts w:asciiTheme="minorHAnsi" w:hAnsiTheme="minorHAnsi"/>
        <w:sz w:val="18"/>
      </w:rPr>
      <w:t>6</w:t>
    </w:r>
    <w:r>
      <w:rPr>
        <w:rFonts w:hint="eastAsia"/>
        <w:sz w:val="18"/>
      </w:rPr>
      <w:t>月</w:t>
    </w:r>
    <w:r w:rsidR="00C573ED" w:rsidRPr="00C573ED">
      <w:rPr>
        <w:rFonts w:asciiTheme="minorHAnsi" w:hAnsiTheme="minorHAnsi"/>
        <w:sz w:val="18"/>
      </w:rPr>
      <w:t>21</w:t>
    </w:r>
    <w:r>
      <w:rPr>
        <w:rFonts w:hint="eastAsia"/>
        <w:sz w:val="18"/>
      </w:rPr>
      <w:t>日改訂）</w:t>
    </w:r>
    <w:r w:rsidR="008C54C7">
      <w:rPr>
        <w:rFonts w:hint="eastAsia"/>
      </w:rPr>
      <w:t xml:space="preserve">   </w:t>
    </w:r>
  </w:p>
  <w:p w:rsidR="008C54C7" w:rsidRDefault="008C54C7" w:rsidP="00687C61">
    <w:pPr>
      <w:pStyle w:val="a3"/>
    </w:pPr>
    <w:r>
      <w:rPr>
        <w:rFonts w:hint="eastAsia"/>
      </w:rPr>
      <w:t xml:space="preserve">                                              </w:t>
    </w:r>
  </w:p>
  <w:p w:rsidR="008C54C7" w:rsidRPr="00037D37" w:rsidRDefault="0075673F" w:rsidP="0075673F">
    <w:pPr>
      <w:jc w:val="left"/>
      <w:rPr>
        <w:rFonts w:asciiTheme="minorEastAsia" w:eastAsiaTheme="minorEastAsia" w:hAnsiTheme="minorEastAsia"/>
      </w:rPr>
    </w:pPr>
    <w:r w:rsidRPr="00037D37">
      <w:rPr>
        <w:rFonts w:asciiTheme="minorEastAsia" w:eastAsiaTheme="minorEastAsia" w:hAnsiTheme="minorEastAsia" w:hint="eastAsia"/>
        <w:sz w:val="21"/>
      </w:rPr>
      <w:t>様式第１２号－２（医薬品）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205D8"/>
    <w:rsid w:val="00027FA0"/>
    <w:rsid w:val="000347DD"/>
    <w:rsid w:val="00037D37"/>
    <w:rsid w:val="00040B22"/>
    <w:rsid w:val="0004162B"/>
    <w:rsid w:val="0005392E"/>
    <w:rsid w:val="0005580C"/>
    <w:rsid w:val="000572BC"/>
    <w:rsid w:val="000642AE"/>
    <w:rsid w:val="000645A1"/>
    <w:rsid w:val="00072528"/>
    <w:rsid w:val="00086983"/>
    <w:rsid w:val="000A0718"/>
    <w:rsid w:val="000A34C4"/>
    <w:rsid w:val="000A4E9C"/>
    <w:rsid w:val="000B1693"/>
    <w:rsid w:val="000B26CD"/>
    <w:rsid w:val="000C0F86"/>
    <w:rsid w:val="000D2B9B"/>
    <w:rsid w:val="000F1471"/>
    <w:rsid w:val="001222B6"/>
    <w:rsid w:val="00136002"/>
    <w:rsid w:val="00145543"/>
    <w:rsid w:val="00165714"/>
    <w:rsid w:val="001725E7"/>
    <w:rsid w:val="00177D4F"/>
    <w:rsid w:val="00180760"/>
    <w:rsid w:val="0018700A"/>
    <w:rsid w:val="001876A8"/>
    <w:rsid w:val="001A781C"/>
    <w:rsid w:val="001B6724"/>
    <w:rsid w:val="001B7443"/>
    <w:rsid w:val="001C2BD4"/>
    <w:rsid w:val="001C3270"/>
    <w:rsid w:val="001C3560"/>
    <w:rsid w:val="001D36E8"/>
    <w:rsid w:val="001D3DE5"/>
    <w:rsid w:val="001E1A27"/>
    <w:rsid w:val="00200221"/>
    <w:rsid w:val="00207C12"/>
    <w:rsid w:val="00216051"/>
    <w:rsid w:val="00217BF7"/>
    <w:rsid w:val="00220463"/>
    <w:rsid w:val="00227425"/>
    <w:rsid w:val="00236D76"/>
    <w:rsid w:val="002417D7"/>
    <w:rsid w:val="00242C72"/>
    <w:rsid w:val="002768A1"/>
    <w:rsid w:val="00290CE5"/>
    <w:rsid w:val="00294949"/>
    <w:rsid w:val="0029562C"/>
    <w:rsid w:val="002B2F6A"/>
    <w:rsid w:val="002B6DF9"/>
    <w:rsid w:val="002C2E30"/>
    <w:rsid w:val="002C4578"/>
    <w:rsid w:val="002C6CF8"/>
    <w:rsid w:val="002D3A7E"/>
    <w:rsid w:val="002D5649"/>
    <w:rsid w:val="002D66B2"/>
    <w:rsid w:val="002D7726"/>
    <w:rsid w:val="002E0BAB"/>
    <w:rsid w:val="002E3D83"/>
    <w:rsid w:val="002F6CA0"/>
    <w:rsid w:val="00313424"/>
    <w:rsid w:val="00317056"/>
    <w:rsid w:val="00321AC5"/>
    <w:rsid w:val="00323389"/>
    <w:rsid w:val="00333918"/>
    <w:rsid w:val="003349B5"/>
    <w:rsid w:val="00334E28"/>
    <w:rsid w:val="00342D0E"/>
    <w:rsid w:val="00344037"/>
    <w:rsid w:val="00345838"/>
    <w:rsid w:val="003507D9"/>
    <w:rsid w:val="0035562B"/>
    <w:rsid w:val="00356E51"/>
    <w:rsid w:val="00365B34"/>
    <w:rsid w:val="003739D6"/>
    <w:rsid w:val="0039069C"/>
    <w:rsid w:val="003940D0"/>
    <w:rsid w:val="00395D5C"/>
    <w:rsid w:val="003A0769"/>
    <w:rsid w:val="003B1317"/>
    <w:rsid w:val="003B47CF"/>
    <w:rsid w:val="003C2943"/>
    <w:rsid w:val="003D15C4"/>
    <w:rsid w:val="003D270D"/>
    <w:rsid w:val="003D29ED"/>
    <w:rsid w:val="003D5658"/>
    <w:rsid w:val="003D6C2B"/>
    <w:rsid w:val="003D750D"/>
    <w:rsid w:val="003E2977"/>
    <w:rsid w:val="003F358D"/>
    <w:rsid w:val="003F6FEB"/>
    <w:rsid w:val="00400C90"/>
    <w:rsid w:val="00410106"/>
    <w:rsid w:val="00413496"/>
    <w:rsid w:val="004207A2"/>
    <w:rsid w:val="00421EE6"/>
    <w:rsid w:val="0043172E"/>
    <w:rsid w:val="004378A4"/>
    <w:rsid w:val="004452F1"/>
    <w:rsid w:val="0045679B"/>
    <w:rsid w:val="00460A2C"/>
    <w:rsid w:val="004640D8"/>
    <w:rsid w:val="00464F49"/>
    <w:rsid w:val="00473D66"/>
    <w:rsid w:val="00480B06"/>
    <w:rsid w:val="00494F59"/>
    <w:rsid w:val="004B4E13"/>
    <w:rsid w:val="004B759E"/>
    <w:rsid w:val="004D5EA4"/>
    <w:rsid w:val="004F32A1"/>
    <w:rsid w:val="004F719D"/>
    <w:rsid w:val="00501D15"/>
    <w:rsid w:val="00505DB5"/>
    <w:rsid w:val="00516E28"/>
    <w:rsid w:val="00516E7C"/>
    <w:rsid w:val="00527BAB"/>
    <w:rsid w:val="00544A07"/>
    <w:rsid w:val="00562F75"/>
    <w:rsid w:val="00572E73"/>
    <w:rsid w:val="00583C08"/>
    <w:rsid w:val="00585FEB"/>
    <w:rsid w:val="005967CC"/>
    <w:rsid w:val="005A0BF6"/>
    <w:rsid w:val="005B2303"/>
    <w:rsid w:val="005B5BB5"/>
    <w:rsid w:val="005B7B40"/>
    <w:rsid w:val="005C11A1"/>
    <w:rsid w:val="005C3E6C"/>
    <w:rsid w:val="005C4709"/>
    <w:rsid w:val="005D0E67"/>
    <w:rsid w:val="005D1CFA"/>
    <w:rsid w:val="005D4F09"/>
    <w:rsid w:val="005E264A"/>
    <w:rsid w:val="005E349D"/>
    <w:rsid w:val="005E5555"/>
    <w:rsid w:val="005E637F"/>
    <w:rsid w:val="006048D7"/>
    <w:rsid w:val="00607884"/>
    <w:rsid w:val="00607A60"/>
    <w:rsid w:val="006122AF"/>
    <w:rsid w:val="00612601"/>
    <w:rsid w:val="00623868"/>
    <w:rsid w:val="0064194C"/>
    <w:rsid w:val="006430F5"/>
    <w:rsid w:val="006509DB"/>
    <w:rsid w:val="00655B8A"/>
    <w:rsid w:val="006612D5"/>
    <w:rsid w:val="00671F21"/>
    <w:rsid w:val="00682B01"/>
    <w:rsid w:val="00683498"/>
    <w:rsid w:val="00687C61"/>
    <w:rsid w:val="00696121"/>
    <w:rsid w:val="006A7B7A"/>
    <w:rsid w:val="006B00AB"/>
    <w:rsid w:val="006B0D13"/>
    <w:rsid w:val="006B1CB8"/>
    <w:rsid w:val="006B7996"/>
    <w:rsid w:val="006C390C"/>
    <w:rsid w:val="006C4426"/>
    <w:rsid w:val="006D7704"/>
    <w:rsid w:val="006E01CC"/>
    <w:rsid w:val="006F003B"/>
    <w:rsid w:val="0070187B"/>
    <w:rsid w:val="007111FB"/>
    <w:rsid w:val="007129E3"/>
    <w:rsid w:val="007150FA"/>
    <w:rsid w:val="00736FDC"/>
    <w:rsid w:val="007429AF"/>
    <w:rsid w:val="007509BF"/>
    <w:rsid w:val="0075673F"/>
    <w:rsid w:val="00763A02"/>
    <w:rsid w:val="00783036"/>
    <w:rsid w:val="00783EF5"/>
    <w:rsid w:val="00785913"/>
    <w:rsid w:val="00792C16"/>
    <w:rsid w:val="00794472"/>
    <w:rsid w:val="007A4C47"/>
    <w:rsid w:val="007A4F27"/>
    <w:rsid w:val="007A5508"/>
    <w:rsid w:val="007C272C"/>
    <w:rsid w:val="007C280A"/>
    <w:rsid w:val="007C6A05"/>
    <w:rsid w:val="007D48D4"/>
    <w:rsid w:val="00801830"/>
    <w:rsid w:val="00802F2B"/>
    <w:rsid w:val="00815CEC"/>
    <w:rsid w:val="00825AC7"/>
    <w:rsid w:val="00833B25"/>
    <w:rsid w:val="00836ECE"/>
    <w:rsid w:val="0083773B"/>
    <w:rsid w:val="008405AE"/>
    <w:rsid w:val="00841F71"/>
    <w:rsid w:val="00843C47"/>
    <w:rsid w:val="0084728C"/>
    <w:rsid w:val="00864868"/>
    <w:rsid w:val="00866922"/>
    <w:rsid w:val="00870BF3"/>
    <w:rsid w:val="0087111F"/>
    <w:rsid w:val="00872E64"/>
    <w:rsid w:val="00881F13"/>
    <w:rsid w:val="00887A72"/>
    <w:rsid w:val="008912A5"/>
    <w:rsid w:val="008922CC"/>
    <w:rsid w:val="00894DA8"/>
    <w:rsid w:val="008B0FD3"/>
    <w:rsid w:val="008B5F10"/>
    <w:rsid w:val="008B7957"/>
    <w:rsid w:val="008C54C7"/>
    <w:rsid w:val="008D1FEF"/>
    <w:rsid w:val="008E15DC"/>
    <w:rsid w:val="008F1173"/>
    <w:rsid w:val="009009D2"/>
    <w:rsid w:val="00901033"/>
    <w:rsid w:val="0091104D"/>
    <w:rsid w:val="009164BE"/>
    <w:rsid w:val="00932A67"/>
    <w:rsid w:val="00946650"/>
    <w:rsid w:val="00965141"/>
    <w:rsid w:val="009719AF"/>
    <w:rsid w:val="009726BE"/>
    <w:rsid w:val="0097556C"/>
    <w:rsid w:val="00976BAA"/>
    <w:rsid w:val="00977F69"/>
    <w:rsid w:val="00985B7E"/>
    <w:rsid w:val="00990ABF"/>
    <w:rsid w:val="009929B7"/>
    <w:rsid w:val="00994E31"/>
    <w:rsid w:val="009A07DE"/>
    <w:rsid w:val="009B7959"/>
    <w:rsid w:val="009D4A88"/>
    <w:rsid w:val="009D562E"/>
    <w:rsid w:val="009D69B7"/>
    <w:rsid w:val="009E61D0"/>
    <w:rsid w:val="009F2FAC"/>
    <w:rsid w:val="00A023CD"/>
    <w:rsid w:val="00A03EB1"/>
    <w:rsid w:val="00A13216"/>
    <w:rsid w:val="00A243D1"/>
    <w:rsid w:val="00A41F53"/>
    <w:rsid w:val="00A45AF4"/>
    <w:rsid w:val="00A45E71"/>
    <w:rsid w:val="00A46A7C"/>
    <w:rsid w:val="00A85D12"/>
    <w:rsid w:val="00AA32BB"/>
    <w:rsid w:val="00AB1528"/>
    <w:rsid w:val="00AB2DC5"/>
    <w:rsid w:val="00AB37DD"/>
    <w:rsid w:val="00AB4FCD"/>
    <w:rsid w:val="00AB501B"/>
    <w:rsid w:val="00AC354E"/>
    <w:rsid w:val="00AC7F1F"/>
    <w:rsid w:val="00AE1A9A"/>
    <w:rsid w:val="00B0303B"/>
    <w:rsid w:val="00B162BF"/>
    <w:rsid w:val="00B17CD5"/>
    <w:rsid w:val="00B25B10"/>
    <w:rsid w:val="00B328F9"/>
    <w:rsid w:val="00B61EBE"/>
    <w:rsid w:val="00B62D80"/>
    <w:rsid w:val="00B63ECD"/>
    <w:rsid w:val="00B6791A"/>
    <w:rsid w:val="00B67DAE"/>
    <w:rsid w:val="00B74DF4"/>
    <w:rsid w:val="00B77154"/>
    <w:rsid w:val="00B8013B"/>
    <w:rsid w:val="00BA196B"/>
    <w:rsid w:val="00BA1F0F"/>
    <w:rsid w:val="00BB5CEE"/>
    <w:rsid w:val="00BC0135"/>
    <w:rsid w:val="00BD681E"/>
    <w:rsid w:val="00BE019F"/>
    <w:rsid w:val="00BE7836"/>
    <w:rsid w:val="00BF0670"/>
    <w:rsid w:val="00BF2A18"/>
    <w:rsid w:val="00C00AD7"/>
    <w:rsid w:val="00C03746"/>
    <w:rsid w:val="00C10E0F"/>
    <w:rsid w:val="00C12E8D"/>
    <w:rsid w:val="00C16793"/>
    <w:rsid w:val="00C17BDA"/>
    <w:rsid w:val="00C23BA2"/>
    <w:rsid w:val="00C25150"/>
    <w:rsid w:val="00C35472"/>
    <w:rsid w:val="00C355B9"/>
    <w:rsid w:val="00C41F27"/>
    <w:rsid w:val="00C45D64"/>
    <w:rsid w:val="00C50289"/>
    <w:rsid w:val="00C573ED"/>
    <w:rsid w:val="00C70DC3"/>
    <w:rsid w:val="00C92C78"/>
    <w:rsid w:val="00CA5439"/>
    <w:rsid w:val="00CA6390"/>
    <w:rsid w:val="00CB4447"/>
    <w:rsid w:val="00CB62CC"/>
    <w:rsid w:val="00CB6469"/>
    <w:rsid w:val="00CB66D3"/>
    <w:rsid w:val="00CC3758"/>
    <w:rsid w:val="00CC4909"/>
    <w:rsid w:val="00CD5C02"/>
    <w:rsid w:val="00CD7CC9"/>
    <w:rsid w:val="00CF0CBE"/>
    <w:rsid w:val="00CF7FBD"/>
    <w:rsid w:val="00D01278"/>
    <w:rsid w:val="00D02C4C"/>
    <w:rsid w:val="00D1402D"/>
    <w:rsid w:val="00D268A1"/>
    <w:rsid w:val="00D51537"/>
    <w:rsid w:val="00D61F28"/>
    <w:rsid w:val="00D62361"/>
    <w:rsid w:val="00D7494F"/>
    <w:rsid w:val="00D7577E"/>
    <w:rsid w:val="00D9524D"/>
    <w:rsid w:val="00DA730B"/>
    <w:rsid w:val="00DB7E13"/>
    <w:rsid w:val="00DC32F2"/>
    <w:rsid w:val="00DD337A"/>
    <w:rsid w:val="00DE0C01"/>
    <w:rsid w:val="00DE1300"/>
    <w:rsid w:val="00DE2B0E"/>
    <w:rsid w:val="00DE71A2"/>
    <w:rsid w:val="00DF150F"/>
    <w:rsid w:val="00DF4C2C"/>
    <w:rsid w:val="00E0176B"/>
    <w:rsid w:val="00E03E78"/>
    <w:rsid w:val="00E05733"/>
    <w:rsid w:val="00E07489"/>
    <w:rsid w:val="00E13769"/>
    <w:rsid w:val="00E3244F"/>
    <w:rsid w:val="00E35A1E"/>
    <w:rsid w:val="00E4167E"/>
    <w:rsid w:val="00E540E1"/>
    <w:rsid w:val="00EA0761"/>
    <w:rsid w:val="00EB1EA4"/>
    <w:rsid w:val="00EB7AB0"/>
    <w:rsid w:val="00EC1258"/>
    <w:rsid w:val="00ED63C9"/>
    <w:rsid w:val="00EE3A87"/>
    <w:rsid w:val="00EF78EE"/>
    <w:rsid w:val="00F1237D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A7DB1"/>
    <w:rsid w:val="00FC631A"/>
    <w:rsid w:val="00FD612E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39"/>
    <w:rsid w:val="006B0D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6B0D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2020-09-29T03:51:00Z</dcterms:created>
  <dcterms:modified xsi:type="dcterms:W3CDTF">2021-06-25T11:42:00Z</dcterms:modified>
</cp:coreProperties>
</file>